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0403" w14:textId="14B6EB6B" w:rsidR="008515F7" w:rsidRPr="001E1E57" w:rsidRDefault="001E1E57" w:rsidP="001E1E57">
      <w:pPr>
        <w:rPr>
          <w:b/>
          <w:bCs/>
          <w:sz w:val="24"/>
          <w:szCs w:val="24"/>
          <w:u w:val="single"/>
        </w:rPr>
      </w:pPr>
      <w:r w:rsidRPr="001E1E57">
        <w:rPr>
          <w:b/>
          <w:bCs/>
          <w:sz w:val="24"/>
          <w:szCs w:val="24"/>
          <w:u w:val="single"/>
        </w:rPr>
        <w:t>News from the Council – Cllr Sue Abood</w:t>
      </w:r>
    </w:p>
    <w:p w14:paraId="78760D73" w14:textId="77777777" w:rsidR="001E1E57" w:rsidRDefault="001E1E57" w:rsidP="001E1E57"/>
    <w:p w14:paraId="73AB0C0C" w14:textId="67756726" w:rsidR="00674A64" w:rsidRPr="00317EB2" w:rsidRDefault="00317EB2" w:rsidP="001E1E57">
      <w:pPr>
        <w:rPr>
          <w:b/>
          <w:bCs/>
          <w:u w:val="single"/>
        </w:rPr>
      </w:pPr>
      <w:r w:rsidRPr="00317EB2">
        <w:rPr>
          <w:b/>
          <w:bCs/>
          <w:u w:val="single"/>
        </w:rPr>
        <w:t>Local Kempston Rural news</w:t>
      </w:r>
    </w:p>
    <w:p w14:paraId="7B88A988" w14:textId="77777777" w:rsidR="00317EB2" w:rsidRDefault="00317EB2" w:rsidP="001E1E57"/>
    <w:p w14:paraId="6586C743" w14:textId="39E1CE8B" w:rsidR="00317EB2" w:rsidRDefault="005D2DA1" w:rsidP="001E1E57">
      <w:r>
        <w:t>My second surgery in Kempston Rural will now be held at Gibraltar Corner from 11.15am – 12pm on the third Saturday of the month. This adds to the 10 – 11am surgery that takes place by the Cross Keys pub on the same day.</w:t>
      </w:r>
    </w:p>
    <w:p w14:paraId="4F6B0A56" w14:textId="64158B54" w:rsidR="005D2DA1" w:rsidRDefault="005D2DA1" w:rsidP="001E1E57"/>
    <w:p w14:paraId="7343C577" w14:textId="2B65AF15" w:rsidR="00B03C3D" w:rsidRDefault="00B03C3D" w:rsidP="001E1E57">
      <w:r>
        <w:t xml:space="preserve">It was an honour to attend the Remembrance Day church service, parade and wreath laying in Kempston on </w:t>
      </w:r>
      <w:r w:rsidR="00105DF7">
        <w:t>12</w:t>
      </w:r>
      <w:r w:rsidR="00105DF7" w:rsidRPr="00105DF7">
        <w:rPr>
          <w:vertAlign w:val="superscript"/>
        </w:rPr>
        <w:t>th</w:t>
      </w:r>
      <w:r w:rsidR="00105DF7">
        <w:t xml:space="preserve"> November as the Borough Councillor. My thanks to Peter for passing on the details of the organisers so that I was able to attend. </w:t>
      </w:r>
    </w:p>
    <w:p w14:paraId="0B67AFBB" w14:textId="77777777" w:rsidR="00B03C3D" w:rsidRDefault="00B03C3D" w:rsidP="001E1E57"/>
    <w:p w14:paraId="1DDE8F0D" w14:textId="3CE8ADED" w:rsidR="005D2DA1" w:rsidRDefault="00B03C3D" w:rsidP="001E1E57">
      <w:r>
        <w:t>The petition for the</w:t>
      </w:r>
      <w:r w:rsidR="002C5B00">
        <w:t xml:space="preserve"> pavements in Wood End comes to full council for discussion on 29</w:t>
      </w:r>
      <w:r w:rsidR="002C5B00" w:rsidRPr="002C5B00">
        <w:rPr>
          <w:vertAlign w:val="superscript"/>
        </w:rPr>
        <w:t>th</w:t>
      </w:r>
      <w:r w:rsidR="002C5B00">
        <w:t xml:space="preserve"> November. I will be supporting the resident who raised the petition and hope to see a positive </w:t>
      </w:r>
      <w:r w:rsidR="002D5257">
        <w:t xml:space="preserve">discussion in the meeting. </w:t>
      </w:r>
    </w:p>
    <w:p w14:paraId="4542677A" w14:textId="77777777" w:rsidR="00A91475" w:rsidRDefault="00A91475" w:rsidP="001E1E57"/>
    <w:p w14:paraId="56DDF592" w14:textId="3889318E" w:rsidR="00A91475" w:rsidRDefault="00A91475" w:rsidP="001E1E57">
      <w:r>
        <w:t xml:space="preserve">Following on from Councillor Wheeler’s report to the parish council meeting, I must correct his report that the council is facing a £12.188 million overspend </w:t>
      </w:r>
      <w:r w:rsidRPr="00A91475">
        <w:rPr>
          <w:b/>
          <w:bCs/>
          <w:u w:val="single"/>
        </w:rPr>
        <w:t>this year,</w:t>
      </w:r>
      <w:r>
        <w:t xml:space="preserve"> not last year.  </w:t>
      </w:r>
      <w:r w:rsidR="00FD68E1">
        <w:t xml:space="preserve">I am also trying to find further information about this newly mentioned average speed camera on Gibraltar corner. Currently I can find no council officers who are aware of this camera proposal and with council budgets as stretched as they are, I am not convinced funding could be found but I am continuing to investigate. An ASC on Gibraltar corner will also not stop the issue of speeding on Ridge Road. I’m </w:t>
      </w:r>
      <w:proofErr w:type="gramStart"/>
      <w:r w:rsidR="00FD68E1">
        <w:t>also</w:t>
      </w:r>
      <w:proofErr w:type="gramEnd"/>
      <w:r w:rsidR="00FD68E1">
        <w:t xml:space="preserve"> a little disconcerted that the chair of Wootton Parish Council had knowledge of the proposal and it was only that I was copied into an email from a council officer that I discovered anything about it. This issue is being raised. </w:t>
      </w:r>
    </w:p>
    <w:p w14:paraId="53FFA921" w14:textId="77777777" w:rsidR="002D5257" w:rsidRDefault="002D5257" w:rsidP="001E1E57"/>
    <w:p w14:paraId="61E3C88E" w14:textId="27B94533" w:rsidR="002D5257" w:rsidRDefault="00510813" w:rsidP="001E1E57">
      <w:r>
        <w:t>I have been speaking to BPHA about issues with the gardens at 41 – 47 Wood End Road</w:t>
      </w:r>
      <w:r w:rsidR="00A91475">
        <w:t xml:space="preserve"> following a complaint from a neighbour that I contacted BPHA about,</w:t>
      </w:r>
      <w:r>
        <w:t xml:space="preserve"> and</w:t>
      </w:r>
      <w:r w:rsidR="00A91475">
        <w:t xml:space="preserve"> I</w:t>
      </w:r>
      <w:r>
        <w:t xml:space="preserve"> think we have a breakthrough. </w:t>
      </w:r>
      <w:r w:rsidR="00E422C5">
        <w:t>I am going to meet the housing officer on site on Thursday 23</w:t>
      </w:r>
      <w:r w:rsidR="00E422C5" w:rsidRPr="00E422C5">
        <w:rPr>
          <w:vertAlign w:val="superscript"/>
        </w:rPr>
        <w:t>rd</w:t>
      </w:r>
      <w:r w:rsidR="00E422C5">
        <w:t xml:space="preserve"> November when she is meeting a member of the ground</w:t>
      </w:r>
      <w:r w:rsidR="00A91475">
        <w:t>s</w:t>
      </w:r>
      <w:r w:rsidR="00E422C5">
        <w:t xml:space="preserve"> maintenance team to look at the gardens of the flats. They will be assessing the size of the gardens and whether they are too large. The proposal of the housing officer is to contact all the tenants to find out their views on the size of the garden and whether they would be happy for the gardens to be shortened. I raised with the housing officer that proposals had been made in the past for the end of the gardens to be purchased and turned into community allotments. The housing officer seemed very positive about the idea. I told the officer I would bring this back to the Parish Council to see if they are still interested in the </w:t>
      </w:r>
      <w:proofErr w:type="gramStart"/>
      <w:r w:rsidR="00E422C5">
        <w:t>allotments</w:t>
      </w:r>
      <w:proofErr w:type="gramEnd"/>
      <w:r w:rsidR="00E422C5">
        <w:t xml:space="preserve"> proposal. Following the meeting with the maintenance officer next week</w:t>
      </w:r>
      <w:r w:rsidR="00A91475">
        <w:t xml:space="preserve"> and depending on the outcome of any responses from the tenants</w:t>
      </w:r>
      <w:r w:rsidR="00E422C5">
        <w:t xml:space="preserve">, </w:t>
      </w:r>
      <w:r w:rsidR="00A91475">
        <w:t xml:space="preserve">the housing officer is planning on speaking to the asset sales manager to suggest selling off some of the garden land. This will be of no use to BPHA’s development team as it will not be possible to use the land to build on as there is no street access. The housing officer did suggest one option could be a communal area for the tenants that BPHA would maintain and charge the tenants for in the form of a service charge. She did seem very keen on the allotments </w:t>
      </w:r>
      <w:proofErr w:type="gramStart"/>
      <w:r w:rsidR="00A91475">
        <w:t>idea</w:t>
      </w:r>
      <w:proofErr w:type="gramEnd"/>
      <w:r w:rsidR="00A91475">
        <w:t xml:space="preserve"> however. She has suggested that the parish council put in an official proposal to BPHA to perhaps purchase the land at the end of these gardens for use as allotments which she could then push to the asset managers pending the outcome of her visit and discussions with tenants. </w:t>
      </w:r>
    </w:p>
    <w:p w14:paraId="2F886756" w14:textId="77777777" w:rsidR="00674A64" w:rsidRDefault="00674A64" w:rsidP="001E1E57"/>
    <w:p w14:paraId="22373AD9" w14:textId="77777777" w:rsidR="00674A64" w:rsidRDefault="00674A64" w:rsidP="001E1E57"/>
    <w:p w14:paraId="1F03B0D3" w14:textId="77777777" w:rsidR="00674A64" w:rsidRDefault="00674A64" w:rsidP="001E1E57"/>
    <w:p w14:paraId="723DD15F" w14:textId="628B27D3" w:rsidR="00674A64" w:rsidRDefault="00317EB2" w:rsidP="001E1E57">
      <w:pPr>
        <w:rPr>
          <w:b/>
          <w:bCs/>
          <w:u w:val="single"/>
        </w:rPr>
      </w:pPr>
      <w:r w:rsidRPr="00317EB2">
        <w:rPr>
          <w:b/>
          <w:bCs/>
          <w:u w:val="single"/>
        </w:rPr>
        <w:t>Borough Council news</w:t>
      </w:r>
    </w:p>
    <w:p w14:paraId="4ADB8B26" w14:textId="77777777" w:rsidR="00317EB2" w:rsidRPr="00317EB2" w:rsidRDefault="00317EB2" w:rsidP="001E1E57">
      <w:pPr>
        <w:rPr>
          <w:b/>
          <w:bCs/>
          <w:u w:val="single"/>
        </w:rPr>
      </w:pPr>
    </w:p>
    <w:p w14:paraId="43DE1F2A" w14:textId="5246C074" w:rsidR="008515F7" w:rsidRPr="008515F7" w:rsidRDefault="008515F7" w:rsidP="00CB3357">
      <w:pPr>
        <w:pStyle w:val="ListParagraph"/>
        <w:numPr>
          <w:ilvl w:val="0"/>
          <w:numId w:val="1"/>
        </w:numPr>
        <w:spacing w:after="0"/>
        <w:rPr>
          <w:rFonts w:eastAsia="Times New Roman"/>
          <w:b/>
          <w:bCs/>
        </w:rPr>
      </w:pPr>
      <w:r w:rsidRPr="008515F7">
        <w:rPr>
          <w:rFonts w:eastAsia="Times New Roman"/>
          <w:b/>
          <w:bCs/>
        </w:rPr>
        <w:t>Children’s Overview and Scrutiny Committee seeks Parent Governors</w:t>
      </w:r>
    </w:p>
    <w:p w14:paraId="680696F8" w14:textId="77777777" w:rsidR="008515F7" w:rsidRDefault="008515F7" w:rsidP="008515F7">
      <w:pPr>
        <w:spacing w:before="40"/>
      </w:pPr>
      <w:r>
        <w:lastRenderedPageBreak/>
        <w:t>The Children’s Services Overview and Scrutiny Committee at Bedford Borough Council requires two Parent Governor Representatives from Maintained Schools to attend as co-opted members to consider education matters.  The Children’s Services Overview and Scrutiny Committee will help to review and develop policy in relation to education and children’s services for consideration by the Council’s Mayor and Executive.  Parent Governor Representatives will represent the views of parents in influencing the development of education policy and children’s services.  Assistance in helping to find these parent governor representatives is requested by the council.</w:t>
      </w:r>
    </w:p>
    <w:p w14:paraId="5F1EA3D2" w14:textId="77777777" w:rsidR="008515F7" w:rsidRDefault="008515F7" w:rsidP="008515F7">
      <w:pPr>
        <w:spacing w:before="40"/>
      </w:pPr>
    </w:p>
    <w:p w14:paraId="4C285C3A" w14:textId="4FBD7ECC" w:rsidR="008515F7" w:rsidRPr="00864088" w:rsidRDefault="00864088" w:rsidP="00864088">
      <w:pPr>
        <w:pStyle w:val="ListParagraph"/>
        <w:numPr>
          <w:ilvl w:val="0"/>
          <w:numId w:val="1"/>
        </w:numPr>
        <w:spacing w:before="40"/>
        <w:rPr>
          <w:rFonts w:asciiTheme="minorHAnsi" w:hAnsiTheme="minorHAnsi" w:cstheme="minorHAnsi"/>
          <w:b/>
          <w:bCs/>
        </w:rPr>
      </w:pPr>
      <w:r w:rsidRPr="00864088">
        <w:rPr>
          <w:rFonts w:asciiTheme="minorHAnsi" w:hAnsiTheme="minorHAnsi" w:cstheme="minorHAnsi"/>
          <w:b/>
          <w:bCs/>
        </w:rPr>
        <w:t>Council motion on suicide prevention.</w:t>
      </w:r>
    </w:p>
    <w:p w14:paraId="39E73AC1" w14:textId="18C0F7BE" w:rsidR="00864088" w:rsidRPr="00864088" w:rsidRDefault="00864088" w:rsidP="00864088">
      <w:pPr>
        <w:spacing w:before="40"/>
        <w:rPr>
          <w:rFonts w:asciiTheme="minorHAnsi" w:hAnsiTheme="minorHAnsi" w:cstheme="minorHAnsi"/>
        </w:rPr>
      </w:pPr>
      <w:r w:rsidRPr="00864088">
        <w:rPr>
          <w:rFonts w:asciiTheme="minorHAnsi" w:hAnsiTheme="minorHAnsi" w:cstheme="minorHAnsi"/>
        </w:rPr>
        <w:t>Cllr Atkins brought a motion to full council with the aim to secure funding for suicide prevent</w:t>
      </w:r>
      <w:r w:rsidR="00776152">
        <w:rPr>
          <w:rFonts w:asciiTheme="minorHAnsi" w:hAnsiTheme="minorHAnsi" w:cstheme="minorHAnsi"/>
        </w:rPr>
        <w:t>ion</w:t>
      </w:r>
      <w:r w:rsidRPr="00864088">
        <w:rPr>
          <w:rFonts w:asciiTheme="minorHAnsi" w:hAnsiTheme="minorHAnsi" w:cstheme="minorHAnsi"/>
        </w:rPr>
        <w:t xml:space="preserve"> activities. Suicide is the leading cause of death in males under 50 years and females under 35 years in the UK, with the latest available figures confirming that 5,219 people in England tragically took their own lives in 2021. Local suicide prevention activity is critical in preventing suicides across England, with NHS England dedicating £57million to local areas for suicide prevention and bereavement support services as part of delivering the NHS Long Term Plan.</w:t>
      </w:r>
      <w:r>
        <w:rPr>
          <w:rFonts w:asciiTheme="minorHAnsi" w:hAnsiTheme="minorHAnsi" w:cstheme="minorHAnsi"/>
        </w:rPr>
        <w:t xml:space="preserve"> </w:t>
      </w:r>
      <w:r w:rsidRPr="00864088">
        <w:rPr>
          <w:rFonts w:asciiTheme="minorHAnsi" w:hAnsiTheme="minorHAnsi" w:cstheme="minorHAnsi"/>
        </w:rPr>
        <w:t>However, this funding for local suicide prevention will have run out by March 2024, and in many areas has already come to an end,</w:t>
      </w:r>
      <w:r>
        <w:rPr>
          <w:rFonts w:asciiTheme="minorHAnsi" w:hAnsiTheme="minorHAnsi" w:cstheme="minorHAnsi"/>
        </w:rPr>
        <w:t xml:space="preserve"> </w:t>
      </w:r>
      <w:r w:rsidRPr="00864088">
        <w:rPr>
          <w:rFonts w:asciiTheme="minorHAnsi" w:hAnsiTheme="minorHAnsi" w:cstheme="minorHAnsi"/>
        </w:rPr>
        <w:t>meaning some local suicide prevention activities will have to scale back or stop.</w:t>
      </w:r>
      <w:r>
        <w:rPr>
          <w:rFonts w:asciiTheme="minorHAnsi" w:hAnsiTheme="minorHAnsi" w:cstheme="minorHAnsi"/>
        </w:rPr>
        <w:t xml:space="preserve"> </w:t>
      </w:r>
      <w:r w:rsidRPr="00864088">
        <w:rPr>
          <w:rFonts w:asciiTheme="minorHAnsi" w:hAnsiTheme="minorHAnsi" w:cstheme="minorHAnsi"/>
        </w:rPr>
        <w:t>The council resolved to write to the Chancellor of the Exchequer asking for ring-fenced suicide prevention funding for local areas to be continued</w:t>
      </w:r>
      <w:r>
        <w:rPr>
          <w:rFonts w:asciiTheme="minorHAnsi" w:hAnsiTheme="minorHAnsi" w:cstheme="minorHAnsi"/>
        </w:rPr>
        <w:t xml:space="preserve"> </w:t>
      </w:r>
      <w:r w:rsidRPr="00864088">
        <w:rPr>
          <w:rFonts w:asciiTheme="minorHAnsi" w:hAnsiTheme="minorHAnsi" w:cstheme="minorHAnsi"/>
        </w:rPr>
        <w:t>for the lifetime of the five-year National Suicide Prevention Strategy, increased in line with inflation.</w:t>
      </w:r>
      <w:r>
        <w:rPr>
          <w:rFonts w:asciiTheme="minorHAnsi" w:hAnsiTheme="minorHAnsi" w:cstheme="minorHAnsi"/>
        </w:rPr>
        <w:t xml:space="preserve"> </w:t>
      </w:r>
    </w:p>
    <w:p w14:paraId="2F5F1DAB" w14:textId="77777777" w:rsidR="008515F7" w:rsidRDefault="008515F7" w:rsidP="008515F7">
      <w:pPr>
        <w:rPr>
          <w:rFonts w:eastAsia="Times New Roman"/>
        </w:rPr>
      </w:pPr>
    </w:p>
    <w:p w14:paraId="0069F691" w14:textId="02BF91DC" w:rsidR="008515F7" w:rsidRPr="00864088" w:rsidRDefault="00864088" w:rsidP="00864088">
      <w:pPr>
        <w:pStyle w:val="ListParagraph"/>
        <w:numPr>
          <w:ilvl w:val="0"/>
          <w:numId w:val="1"/>
        </w:numPr>
        <w:rPr>
          <w:rFonts w:eastAsia="Times New Roman"/>
          <w:b/>
          <w:bCs/>
        </w:rPr>
      </w:pPr>
      <w:r w:rsidRPr="00864088">
        <w:rPr>
          <w:rFonts w:eastAsia="Times New Roman"/>
          <w:b/>
          <w:bCs/>
        </w:rPr>
        <w:t xml:space="preserve">Motion to Council on Organ Donation by ethnic minorities. </w:t>
      </w:r>
    </w:p>
    <w:p w14:paraId="0660202F" w14:textId="373E9B28" w:rsidR="00864088" w:rsidRDefault="00864088" w:rsidP="00864088">
      <w:pPr>
        <w:rPr>
          <w:rFonts w:eastAsia="Times New Roman"/>
        </w:rPr>
      </w:pPr>
      <w:r w:rsidRPr="00864088">
        <w:rPr>
          <w:rFonts w:eastAsia="Times New Roman"/>
        </w:rPr>
        <w:t>Bedford Borough Hospital’s Organ Donation Committee has raised concerns about health inequalities faced by ethnic</w:t>
      </w:r>
      <w:r>
        <w:rPr>
          <w:rFonts w:eastAsia="Times New Roman"/>
        </w:rPr>
        <w:t xml:space="preserve"> </w:t>
      </w:r>
      <w:r w:rsidRPr="00864088">
        <w:rPr>
          <w:rFonts w:eastAsia="Times New Roman"/>
        </w:rPr>
        <w:t xml:space="preserve">minority patients who wait an exceptionally long time for suitable matches. The Hospital’s Organ Donation Committee </w:t>
      </w:r>
      <w:r>
        <w:rPr>
          <w:rFonts w:eastAsia="Times New Roman"/>
        </w:rPr>
        <w:t>asked</w:t>
      </w:r>
      <w:r w:rsidRPr="00864088">
        <w:rPr>
          <w:rFonts w:eastAsia="Times New Roman"/>
        </w:rPr>
        <w:t xml:space="preserve"> for Bedford Borough Council to support their work in helping to</w:t>
      </w:r>
      <w:r>
        <w:rPr>
          <w:rFonts w:eastAsia="Times New Roman"/>
        </w:rPr>
        <w:t xml:space="preserve"> </w:t>
      </w:r>
      <w:r w:rsidRPr="00864088">
        <w:rPr>
          <w:rFonts w:eastAsia="Times New Roman"/>
        </w:rPr>
        <w:t>encourage awareness and education of organ donation so important conversations can be had about these decisions –</w:t>
      </w:r>
      <w:r>
        <w:rPr>
          <w:rFonts w:eastAsia="Times New Roman"/>
        </w:rPr>
        <w:t xml:space="preserve"> </w:t>
      </w:r>
      <w:r w:rsidRPr="00864088">
        <w:rPr>
          <w:rFonts w:eastAsia="Times New Roman"/>
        </w:rPr>
        <w:t>especially among ethnic minority groups.</w:t>
      </w:r>
    </w:p>
    <w:p w14:paraId="799A64B1" w14:textId="77777777" w:rsidR="00864088" w:rsidRDefault="00864088" w:rsidP="00864088">
      <w:pPr>
        <w:rPr>
          <w:rFonts w:eastAsia="Times New Roman"/>
        </w:rPr>
      </w:pPr>
    </w:p>
    <w:p w14:paraId="0284D2B8" w14:textId="7FE4A78E" w:rsidR="00864088" w:rsidRPr="00864088" w:rsidRDefault="00864088" w:rsidP="00864088">
      <w:pPr>
        <w:rPr>
          <w:rFonts w:eastAsia="Times New Roman"/>
        </w:rPr>
      </w:pPr>
      <w:r>
        <w:rPr>
          <w:rFonts w:eastAsia="Times New Roman"/>
        </w:rPr>
        <w:t>The Council resolved to r</w:t>
      </w:r>
      <w:r w:rsidRPr="00864088">
        <w:rPr>
          <w:rFonts w:eastAsia="Times New Roman"/>
        </w:rPr>
        <w:t>ecognise the life changing/saving potential of Organ Donation and support the work of Bedford Hospital’s Organ Donation</w:t>
      </w:r>
      <w:r>
        <w:rPr>
          <w:rFonts w:eastAsia="Times New Roman"/>
        </w:rPr>
        <w:t xml:space="preserve"> </w:t>
      </w:r>
      <w:r w:rsidRPr="00864088">
        <w:rPr>
          <w:rFonts w:eastAsia="Times New Roman"/>
        </w:rPr>
        <w:t>committee.</w:t>
      </w:r>
      <w:r>
        <w:rPr>
          <w:rFonts w:eastAsia="Times New Roman"/>
        </w:rPr>
        <w:t xml:space="preserve"> T</w:t>
      </w:r>
      <w:r w:rsidRPr="00864088">
        <w:rPr>
          <w:rFonts w:eastAsia="Times New Roman"/>
        </w:rPr>
        <w:t>he Council call</w:t>
      </w:r>
      <w:r w:rsidR="00776152">
        <w:rPr>
          <w:rFonts w:eastAsia="Times New Roman"/>
        </w:rPr>
        <w:t>ed</w:t>
      </w:r>
      <w:r w:rsidRPr="00864088">
        <w:rPr>
          <w:rFonts w:eastAsia="Times New Roman"/>
        </w:rPr>
        <w:t xml:space="preserve"> upon all Members, </w:t>
      </w:r>
      <w:proofErr w:type="gramStart"/>
      <w:r w:rsidRPr="00864088">
        <w:rPr>
          <w:rFonts w:eastAsia="Times New Roman"/>
        </w:rPr>
        <w:t>officers</w:t>
      </w:r>
      <w:proofErr w:type="gramEnd"/>
      <w:r w:rsidRPr="00864088">
        <w:rPr>
          <w:rFonts w:eastAsia="Times New Roman"/>
        </w:rPr>
        <w:t xml:space="preserve"> and the Executive to help, where possible and appropriate, the Organ</w:t>
      </w:r>
      <w:r>
        <w:rPr>
          <w:rFonts w:eastAsia="Times New Roman"/>
        </w:rPr>
        <w:t xml:space="preserve"> </w:t>
      </w:r>
      <w:r w:rsidRPr="00864088">
        <w:rPr>
          <w:rFonts w:eastAsia="Times New Roman"/>
        </w:rPr>
        <w:t>Donation Committee’s work and assist with raising awareness and distribution of education material – particularly among</w:t>
      </w:r>
    </w:p>
    <w:p w14:paraId="2520D7DF" w14:textId="1B5CD080" w:rsidR="00864088" w:rsidRPr="00864088" w:rsidRDefault="00864088" w:rsidP="00864088">
      <w:pPr>
        <w:rPr>
          <w:rFonts w:eastAsia="Times New Roman"/>
        </w:rPr>
      </w:pPr>
      <w:r w:rsidRPr="00864088">
        <w:rPr>
          <w:rFonts w:eastAsia="Times New Roman"/>
        </w:rPr>
        <w:t>ethnic minorities communities.</w:t>
      </w:r>
      <w:r>
        <w:rPr>
          <w:rFonts w:eastAsia="Times New Roman"/>
        </w:rPr>
        <w:t xml:space="preserve"> </w:t>
      </w:r>
      <w:r w:rsidRPr="00864088">
        <w:rPr>
          <w:rFonts w:eastAsia="Times New Roman"/>
        </w:rPr>
        <w:t xml:space="preserve">The Council also </w:t>
      </w:r>
      <w:r>
        <w:rPr>
          <w:rFonts w:eastAsia="Times New Roman"/>
        </w:rPr>
        <w:t xml:space="preserve">resolved to </w:t>
      </w:r>
      <w:r w:rsidRPr="00864088">
        <w:rPr>
          <w:rFonts w:eastAsia="Times New Roman"/>
        </w:rPr>
        <w:t xml:space="preserve">recognise that ethnic minorities also face similar issues </w:t>
      </w:r>
      <w:proofErr w:type="gramStart"/>
      <w:r w:rsidRPr="00864088">
        <w:rPr>
          <w:rFonts w:eastAsia="Times New Roman"/>
        </w:rPr>
        <w:t>with regard to</w:t>
      </w:r>
      <w:proofErr w:type="gramEnd"/>
      <w:r w:rsidRPr="00864088">
        <w:rPr>
          <w:rFonts w:eastAsia="Times New Roman"/>
        </w:rPr>
        <w:t xml:space="preserve"> blood donors. The Council also call</w:t>
      </w:r>
      <w:r>
        <w:rPr>
          <w:rFonts w:eastAsia="Times New Roman"/>
        </w:rPr>
        <w:t xml:space="preserve">ed </w:t>
      </w:r>
      <w:r w:rsidRPr="00864088">
        <w:rPr>
          <w:rFonts w:eastAsia="Times New Roman"/>
        </w:rPr>
        <w:t xml:space="preserve">upon all members, </w:t>
      </w:r>
      <w:proofErr w:type="gramStart"/>
      <w:r w:rsidRPr="00864088">
        <w:rPr>
          <w:rFonts w:eastAsia="Times New Roman"/>
        </w:rPr>
        <w:t>officers</w:t>
      </w:r>
      <w:proofErr w:type="gramEnd"/>
      <w:r w:rsidRPr="00864088">
        <w:rPr>
          <w:rFonts w:eastAsia="Times New Roman"/>
        </w:rPr>
        <w:t xml:space="preserve"> and the Executive to help assist where possible, raising awareness of blood donation among</w:t>
      </w:r>
    </w:p>
    <w:p w14:paraId="0458A361" w14:textId="52B786F4" w:rsidR="00864088" w:rsidRDefault="00864088" w:rsidP="00864088">
      <w:pPr>
        <w:rPr>
          <w:rFonts w:eastAsia="Times New Roman"/>
        </w:rPr>
      </w:pPr>
      <w:r w:rsidRPr="00864088">
        <w:rPr>
          <w:rFonts w:eastAsia="Times New Roman"/>
        </w:rPr>
        <w:t>ethnic minority groups.</w:t>
      </w:r>
      <w:r w:rsidRPr="00864088">
        <w:rPr>
          <w:rFonts w:eastAsia="Times New Roman"/>
        </w:rPr>
        <w:cr/>
      </w:r>
    </w:p>
    <w:p w14:paraId="16680D88" w14:textId="77777777" w:rsidR="009F7F9A" w:rsidRPr="009F7F9A" w:rsidRDefault="009F7F9A" w:rsidP="009F7F9A">
      <w:pPr>
        <w:rPr>
          <w:rFonts w:eastAsia="Times New Roman"/>
        </w:rPr>
      </w:pPr>
    </w:p>
    <w:p w14:paraId="57024969" w14:textId="3B5E6540" w:rsidR="00CB3357" w:rsidRDefault="00CB3357" w:rsidP="00CB3357">
      <w:pPr>
        <w:pStyle w:val="ListParagraph"/>
        <w:numPr>
          <w:ilvl w:val="0"/>
          <w:numId w:val="1"/>
        </w:numPr>
        <w:spacing w:after="0"/>
        <w:rPr>
          <w:rFonts w:eastAsia="Times New Roman"/>
        </w:rPr>
      </w:pPr>
      <w:r>
        <w:rPr>
          <w:rFonts w:eastAsia="Times New Roman"/>
          <w:b/>
          <w:bCs/>
        </w:rPr>
        <w:t xml:space="preserve">Council have committed £9 million for new GP </w:t>
      </w:r>
      <w:proofErr w:type="gramStart"/>
      <w:r>
        <w:rPr>
          <w:rFonts w:eastAsia="Times New Roman"/>
          <w:b/>
          <w:bCs/>
        </w:rPr>
        <w:t>premises</w:t>
      </w:r>
      <w:proofErr w:type="gramEnd"/>
    </w:p>
    <w:p w14:paraId="0DC7324A" w14:textId="77777777" w:rsidR="00CB3357" w:rsidRDefault="00CB3357" w:rsidP="00CB3357"/>
    <w:p w14:paraId="2DE0FF00" w14:textId="7C14B668" w:rsidR="00CB3357" w:rsidRDefault="00CB3357" w:rsidP="00CB3357">
      <w:r>
        <w:t xml:space="preserve">Following the Full Council Motion, the new administration has committed to £9 million for new GP premises. I am very pleased that we have this funding within the </w:t>
      </w:r>
      <w:proofErr w:type="gramStart"/>
      <w:r>
        <w:t>Borough</w:t>
      </w:r>
      <w:proofErr w:type="gramEnd"/>
      <w:r>
        <w:t xml:space="preserve"> and I’ll be pushing the Council to allocate some of it to build a new surgery here in Wootton, especially as in a recent interview and article online the Mayor failed to mention Wootton surgery when listing those surgeries who would be receiving the investment. An explanation of the planning process that resulted in the figure of £9 million has been requested by the Health Overview and Scrutiny Committee</w:t>
      </w:r>
      <w:r w:rsidR="001E1E57">
        <w:t xml:space="preserve"> (of which I am a member) </w:t>
      </w:r>
      <w:r>
        <w:t>as part of their GP Access project.</w:t>
      </w:r>
      <w:r w:rsidR="009F7F9A">
        <w:t xml:space="preserve"> </w:t>
      </w:r>
    </w:p>
    <w:p w14:paraId="2BA36CBB" w14:textId="77777777" w:rsidR="00CB3357" w:rsidRPr="001E1E57" w:rsidRDefault="00CB3357" w:rsidP="001E1E57">
      <w:pPr>
        <w:rPr>
          <w:b/>
          <w:bCs/>
        </w:rPr>
      </w:pPr>
    </w:p>
    <w:p w14:paraId="378F1195" w14:textId="77777777" w:rsidR="00CB3357" w:rsidRDefault="00CB3357" w:rsidP="00CB3357"/>
    <w:p w14:paraId="06A25E32" w14:textId="2E789443" w:rsidR="00CB3357" w:rsidRDefault="00CB3357" w:rsidP="00CB3357">
      <w:pPr>
        <w:pStyle w:val="ListParagraph"/>
        <w:numPr>
          <w:ilvl w:val="0"/>
          <w:numId w:val="1"/>
        </w:numPr>
        <w:spacing w:after="0"/>
        <w:rPr>
          <w:rFonts w:eastAsia="Times New Roman"/>
        </w:rPr>
      </w:pPr>
      <w:r>
        <w:rPr>
          <w:rFonts w:eastAsia="Times New Roman"/>
          <w:b/>
          <w:bCs/>
        </w:rPr>
        <w:t>Concerns over Council finances</w:t>
      </w:r>
    </w:p>
    <w:p w14:paraId="1E044835" w14:textId="77777777" w:rsidR="00CB3357" w:rsidRDefault="00CB3357" w:rsidP="00CB3357"/>
    <w:p w14:paraId="4EF75A23" w14:textId="2A9A9BFE" w:rsidR="00896E67" w:rsidRDefault="00896E67" w:rsidP="00896E67">
      <w:bookmarkStart w:id="0" w:name="_Hlk150980461"/>
      <w:r>
        <w:t>The new council budget shows that there are plans to add £53 million in borrowing to the Council’s debt. This can be seen in the financial papers on the Council website. This is likely to cost around £5 million every year in debt payments which may result in a loss of services for residents or an increase in council tax to pay for the repayments</w:t>
      </w:r>
      <w:r w:rsidR="00A91475">
        <w:t xml:space="preserve"> which concerns me given the current squeeze on residents’ budgets</w:t>
      </w:r>
      <w:r>
        <w:t xml:space="preserve">. The Budget Overview and Scrutiny Committee have raised concerns and are monitoring things closely. </w:t>
      </w:r>
    </w:p>
    <w:bookmarkEnd w:id="0"/>
    <w:p w14:paraId="157E8809" w14:textId="77777777" w:rsidR="00CB3357" w:rsidRDefault="00CB3357" w:rsidP="00CB3357"/>
    <w:p w14:paraId="3F3D06F3" w14:textId="77777777" w:rsidR="00CB3357" w:rsidRDefault="00CB3357" w:rsidP="00CB3357"/>
    <w:p w14:paraId="23407BA2" w14:textId="33946A09" w:rsidR="00CB3357" w:rsidRDefault="00481635" w:rsidP="00CB3357">
      <w:pPr>
        <w:pStyle w:val="ListParagraph"/>
        <w:numPr>
          <w:ilvl w:val="0"/>
          <w:numId w:val="1"/>
        </w:numPr>
        <w:spacing w:after="0"/>
        <w:rPr>
          <w:rFonts w:eastAsia="Times New Roman"/>
          <w:b/>
          <w:bCs/>
        </w:rPr>
      </w:pPr>
      <w:r>
        <w:rPr>
          <w:rFonts w:eastAsia="Times New Roman"/>
          <w:b/>
          <w:bCs/>
        </w:rPr>
        <w:t>Motion</w:t>
      </w:r>
      <w:r w:rsidR="00CB3357">
        <w:rPr>
          <w:rFonts w:eastAsia="Times New Roman"/>
          <w:b/>
          <w:bCs/>
        </w:rPr>
        <w:t xml:space="preserve"> to protect River Festival is passed </w:t>
      </w:r>
      <w:proofErr w:type="gramStart"/>
      <w:r w:rsidR="00CB3357">
        <w:rPr>
          <w:rFonts w:eastAsia="Times New Roman"/>
          <w:b/>
          <w:bCs/>
        </w:rPr>
        <w:t>unanimously</w:t>
      </w:r>
      <w:proofErr w:type="gramEnd"/>
    </w:p>
    <w:p w14:paraId="7BD3CA24" w14:textId="77777777" w:rsidR="00CB3357" w:rsidRDefault="00CB3357" w:rsidP="00CB3357"/>
    <w:p w14:paraId="06FED48C" w14:textId="429169E2" w:rsidR="00CB3357" w:rsidRDefault="00CB3357" w:rsidP="00CB3357">
      <w:r>
        <w:t xml:space="preserve">Following a motion to Full Council, Bedford River Festival has been protected so that it will continue to be a fantastic event for all with the same size and ambition as previous years. The </w:t>
      </w:r>
      <w:proofErr w:type="gramStart"/>
      <w:r>
        <w:t>Mayor</w:t>
      </w:r>
      <w:proofErr w:type="gramEnd"/>
      <w:r>
        <w:t xml:space="preserve"> had previously U-turned on his decision to scrap the River Festival in favour of a smaller event, but this motion will now protect Bedford River Festival from any future poorly thought-out changes. The strength of opinion around the </w:t>
      </w:r>
      <w:proofErr w:type="gramStart"/>
      <w:r>
        <w:t>Mayor’s</w:t>
      </w:r>
      <w:proofErr w:type="gramEnd"/>
      <w:r>
        <w:t xml:space="preserve"> original decision was evident from the number of signatures on petitions within 24 hours of them being started</w:t>
      </w:r>
      <w:r w:rsidR="00864088">
        <w:t>.</w:t>
      </w:r>
    </w:p>
    <w:p w14:paraId="792CAFEF" w14:textId="77777777" w:rsidR="00CB3357" w:rsidRDefault="00CB3357" w:rsidP="00CB3357"/>
    <w:p w14:paraId="4266630D" w14:textId="77777777" w:rsidR="00CB3357" w:rsidRDefault="00CB3357" w:rsidP="00CB3357"/>
    <w:p w14:paraId="6CF2D40B" w14:textId="77777777" w:rsidR="00CB3357" w:rsidRDefault="00CB3357" w:rsidP="00CB3357">
      <w:pPr>
        <w:pStyle w:val="ListParagraph"/>
        <w:numPr>
          <w:ilvl w:val="0"/>
          <w:numId w:val="1"/>
        </w:numPr>
        <w:spacing w:after="0"/>
        <w:rPr>
          <w:rFonts w:eastAsia="Times New Roman"/>
          <w:b/>
          <w:bCs/>
        </w:rPr>
      </w:pPr>
      <w:r>
        <w:rPr>
          <w:rFonts w:eastAsia="Times New Roman"/>
          <w:b/>
          <w:bCs/>
        </w:rPr>
        <w:t>RAAC in schools and public buildings</w:t>
      </w:r>
    </w:p>
    <w:p w14:paraId="3ABDA089" w14:textId="77777777" w:rsidR="00CB3357" w:rsidRDefault="00CB3357" w:rsidP="00CB3357"/>
    <w:p w14:paraId="17C46909" w14:textId="77777777" w:rsidR="00CB3357" w:rsidRDefault="00CB3357" w:rsidP="00CB3357">
      <w:pPr>
        <w:rPr>
          <w:rStyle w:val="Hyperlink"/>
        </w:rPr>
      </w:pPr>
      <w:r>
        <w:t xml:space="preserve">The Council has finally published some information on RAAC (Reinforced Autoclaved Aerated Concrete) within the Borough. While the recent scandal centred on school buildings, other buildings built from the 1960s to 1990s may also be affected. Although it is not the list of buildings affected that we have been asking for and what we feel residents need, the page does have some useful information and can be found here: </w:t>
      </w:r>
      <w:hyperlink r:id="rId5" w:history="1">
        <w:r>
          <w:rPr>
            <w:rStyle w:val="Hyperlink"/>
          </w:rPr>
          <w:t>www.bedford.gov.uk/schools-education-and-childcare/schools-and-colleges/raac-your-questions-answered</w:t>
        </w:r>
      </w:hyperlink>
    </w:p>
    <w:p w14:paraId="2B83AE6F" w14:textId="77777777" w:rsidR="00BE61EA" w:rsidRDefault="00BE61EA">
      <w:pPr>
        <w:rPr>
          <w:b/>
          <w:bCs/>
          <w:u w:val="single"/>
        </w:rPr>
      </w:pPr>
    </w:p>
    <w:p w14:paraId="59E6CF53" w14:textId="77777777" w:rsidR="009F7F9A" w:rsidRPr="009F7F9A" w:rsidRDefault="009F7F9A" w:rsidP="009F7F9A">
      <w:pPr>
        <w:pStyle w:val="ListParagraph"/>
        <w:numPr>
          <w:ilvl w:val="0"/>
          <w:numId w:val="1"/>
        </w:numPr>
        <w:rPr>
          <w:rFonts w:eastAsia="Times New Roman"/>
          <w:b/>
          <w:bCs/>
        </w:rPr>
      </w:pPr>
      <w:r w:rsidRPr="009F7F9A">
        <w:rPr>
          <w:rFonts w:eastAsia="Times New Roman"/>
          <w:b/>
          <w:bCs/>
        </w:rPr>
        <w:t xml:space="preserve">Children’s Services Celebration Event for Looked After Children, care leavers and Kids who Share. </w:t>
      </w:r>
    </w:p>
    <w:p w14:paraId="06AC841D" w14:textId="77777777" w:rsidR="009F7F9A" w:rsidRDefault="009F7F9A" w:rsidP="009F7F9A">
      <w:pPr>
        <w:shd w:val="clear" w:color="auto" w:fill="FFFFFF"/>
        <w:rPr>
          <w:rFonts w:eastAsia="Times New Roman" w:cstheme="minorHAnsi"/>
          <w:color w:val="050505"/>
          <w:szCs w:val="23"/>
        </w:rPr>
      </w:pPr>
      <w:r>
        <w:rPr>
          <w:rFonts w:cstheme="minorHAnsi"/>
        </w:rPr>
        <w:t xml:space="preserve">I was delighted to be able to attend the Borough Council’s Children’s Services Celebration Event at the end of October, </w:t>
      </w:r>
      <w:r>
        <w:rPr>
          <w:rFonts w:eastAsia="Times New Roman" w:cstheme="minorHAnsi"/>
          <w:color w:val="050505"/>
          <w:szCs w:val="23"/>
        </w:rPr>
        <w:t xml:space="preserve">celebrating the incredible achievements of looked after children, care leavers and Kids who Share (children of foster families) in the Borough. Such amazing and inspiring young people, and their </w:t>
      </w:r>
      <w:proofErr w:type="spellStart"/>
      <w:r>
        <w:rPr>
          <w:rFonts w:eastAsia="Times New Roman" w:cstheme="minorHAnsi"/>
          <w:color w:val="050505"/>
          <w:szCs w:val="23"/>
        </w:rPr>
        <w:t>carers</w:t>
      </w:r>
      <w:proofErr w:type="spellEnd"/>
      <w:r>
        <w:rPr>
          <w:rFonts w:eastAsia="Times New Roman" w:cstheme="minorHAnsi"/>
          <w:color w:val="050505"/>
          <w:szCs w:val="23"/>
        </w:rPr>
        <w:t xml:space="preserve"> are second to none. Hearing examples of how these young people had been brave, helpful, caring, doing well at school/</w:t>
      </w:r>
      <w:proofErr w:type="gramStart"/>
      <w:r>
        <w:rPr>
          <w:rFonts w:eastAsia="Times New Roman" w:cstheme="minorHAnsi"/>
          <w:color w:val="050505"/>
          <w:szCs w:val="23"/>
        </w:rPr>
        <w:t>college</w:t>
      </w:r>
      <w:proofErr w:type="gramEnd"/>
      <w:r>
        <w:rPr>
          <w:rFonts w:eastAsia="Times New Roman" w:cstheme="minorHAnsi"/>
          <w:color w:val="050505"/>
          <w:szCs w:val="23"/>
        </w:rPr>
        <w:t xml:space="preserve"> and making a difference was wonderful. There were two events, one for children 12 and under in the afternoon and an evening event for young people aged 13 and over. Personal highlights, alongside the sense of pride in the young people in the Borough, were the opportunity to do some arts and crafts with the younger children including having my face painted at the afternoon event, and in the </w:t>
      </w:r>
      <w:proofErr w:type="gramStart"/>
      <w:r>
        <w:rPr>
          <w:rFonts w:eastAsia="Times New Roman" w:cstheme="minorHAnsi"/>
          <w:color w:val="050505"/>
          <w:szCs w:val="23"/>
        </w:rPr>
        <w:t>evening</w:t>
      </w:r>
      <w:proofErr w:type="gramEnd"/>
      <w:r>
        <w:rPr>
          <w:rFonts w:eastAsia="Times New Roman" w:cstheme="minorHAnsi"/>
          <w:color w:val="050505"/>
          <w:szCs w:val="23"/>
        </w:rPr>
        <w:t xml:space="preserve"> event listening to a great band from Bedford College and watching council staff regret their decision to ride on the adrenalin-fuelled fairground ride! My thanks to the Children's Services team for organising two brilliant and different events, and thanks must also go to local businesses for their support for the event. </w:t>
      </w:r>
    </w:p>
    <w:p w14:paraId="4AEBFA1C" w14:textId="77777777" w:rsidR="009F7F9A" w:rsidRDefault="009F7F9A">
      <w:pPr>
        <w:rPr>
          <w:b/>
          <w:bCs/>
          <w:u w:val="single"/>
        </w:rPr>
      </w:pPr>
    </w:p>
    <w:p w14:paraId="04BAF898" w14:textId="77777777" w:rsidR="00BE61EA" w:rsidRDefault="00BE61EA">
      <w:pPr>
        <w:rPr>
          <w:b/>
          <w:bCs/>
          <w:u w:val="single"/>
        </w:rPr>
      </w:pPr>
    </w:p>
    <w:sectPr w:rsidR="00BE61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45C6B"/>
    <w:multiLevelType w:val="hybridMultilevel"/>
    <w:tmpl w:val="0A68B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93555143">
    <w:abstractNumId w:val="0"/>
  </w:num>
  <w:num w:numId="2" w16cid:durableId="1244993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57"/>
    <w:rsid w:val="00105DF7"/>
    <w:rsid w:val="001E1E57"/>
    <w:rsid w:val="002C5B00"/>
    <w:rsid w:val="002D5257"/>
    <w:rsid w:val="00317EB2"/>
    <w:rsid w:val="00481635"/>
    <w:rsid w:val="00510813"/>
    <w:rsid w:val="005D2DA1"/>
    <w:rsid w:val="00614D54"/>
    <w:rsid w:val="00674A64"/>
    <w:rsid w:val="007132FB"/>
    <w:rsid w:val="00776152"/>
    <w:rsid w:val="008515F7"/>
    <w:rsid w:val="00864088"/>
    <w:rsid w:val="0087788B"/>
    <w:rsid w:val="00896E67"/>
    <w:rsid w:val="009F7F9A"/>
    <w:rsid w:val="00A91475"/>
    <w:rsid w:val="00B03C3D"/>
    <w:rsid w:val="00BE61EA"/>
    <w:rsid w:val="00CB3357"/>
    <w:rsid w:val="00D00F1F"/>
    <w:rsid w:val="00E422C5"/>
    <w:rsid w:val="00E56876"/>
    <w:rsid w:val="00FD68E1"/>
    <w:rsid w:val="00FD7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B8F80"/>
  <w15:chartTrackingRefBased/>
  <w15:docId w15:val="{8CBA6305-8E3C-4756-96A3-526F816BA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357"/>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3357"/>
    <w:rPr>
      <w:color w:val="0563C1"/>
      <w:u w:val="single"/>
    </w:rPr>
  </w:style>
  <w:style w:type="paragraph" w:styleId="ListParagraph">
    <w:name w:val="List Paragraph"/>
    <w:basedOn w:val="Normal"/>
    <w:uiPriority w:val="34"/>
    <w:qFormat/>
    <w:rsid w:val="00CB3357"/>
    <w:pPr>
      <w:spacing w:after="160" w:line="252" w:lineRule="auto"/>
      <w:ind w:left="720"/>
      <w:contextualSpacing/>
    </w:pPr>
    <w:rPr>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636526">
      <w:bodyDiv w:val="1"/>
      <w:marLeft w:val="0"/>
      <w:marRight w:val="0"/>
      <w:marTop w:val="0"/>
      <w:marBottom w:val="0"/>
      <w:divBdr>
        <w:top w:val="none" w:sz="0" w:space="0" w:color="auto"/>
        <w:left w:val="none" w:sz="0" w:space="0" w:color="auto"/>
        <w:bottom w:val="none" w:sz="0" w:space="0" w:color="auto"/>
        <w:right w:val="none" w:sz="0" w:space="0" w:color="auto"/>
      </w:divBdr>
    </w:div>
    <w:div w:id="1532306255">
      <w:bodyDiv w:val="1"/>
      <w:marLeft w:val="0"/>
      <w:marRight w:val="0"/>
      <w:marTop w:val="0"/>
      <w:marBottom w:val="0"/>
      <w:divBdr>
        <w:top w:val="none" w:sz="0" w:space="0" w:color="auto"/>
        <w:left w:val="none" w:sz="0" w:space="0" w:color="auto"/>
        <w:bottom w:val="none" w:sz="0" w:space="0" w:color="auto"/>
        <w:right w:val="none" w:sz="0" w:space="0" w:color="auto"/>
      </w:divBdr>
    </w:div>
    <w:div w:id="186115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ea01.safelinks.protection.outlook.com/?url=http%3A%2F%2Fwww.bedford.gov.uk%2Fschools-education-and-childcare%2Fschools-and-colleges%2Fraac-your-questions-answered&amp;data=05%7C01%7C%7C665e57bca6764560231208dbdede69ba%7C84df9e7fe9f640afb435aaaaaaaaaaaa%7C1%7C0%7C638348819063366721%7CUnknown%7CTWFpbGZsb3d8eyJWIjoiMC4wLjAwMDAiLCJQIjoiV2luMzIiLCJBTiI6Ik1haWwiLCJXVCI6Mn0%3D%7C3000%7C%7C%7C&amp;sdata=1ojOtxfdEhsK%2B1SWMhOTe90ui9BVBjiQ90zigfRat0s%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Abood</dc:creator>
  <cp:keywords/>
  <dc:description/>
  <cp:lastModifiedBy>Sue Bottoms</cp:lastModifiedBy>
  <cp:revision>2</cp:revision>
  <dcterms:created xsi:type="dcterms:W3CDTF">2023-11-21T16:27:00Z</dcterms:created>
  <dcterms:modified xsi:type="dcterms:W3CDTF">2023-11-21T16:27:00Z</dcterms:modified>
</cp:coreProperties>
</file>